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BA" w:rsidRPr="00F91CDC" w:rsidRDefault="00B617BA">
      <w:pPr>
        <w:pBdr>
          <w:bottom w:val="single" w:sz="6" w:space="1" w:color="auto"/>
        </w:pBdr>
        <w:rPr>
          <w:b/>
          <w:sz w:val="44"/>
        </w:rPr>
      </w:pPr>
      <w:r w:rsidRPr="00F91CDC">
        <w:rPr>
          <w:b/>
          <w:sz w:val="44"/>
        </w:rPr>
        <w:t>Year 11: Psychology summer work</w:t>
      </w:r>
    </w:p>
    <w:p w:rsidR="00F91CDC" w:rsidRDefault="00F91CDC">
      <w:pPr>
        <w:rPr>
          <w:sz w:val="36"/>
        </w:rPr>
      </w:pPr>
    </w:p>
    <w:p w:rsidR="00F91CDC" w:rsidRDefault="00B617BA">
      <w:pPr>
        <w:rPr>
          <w:sz w:val="36"/>
        </w:rPr>
      </w:pPr>
      <w:r w:rsidRPr="00F91CDC">
        <w:rPr>
          <w:sz w:val="36"/>
        </w:rPr>
        <w:t>Watch the following to videos and investigate the listed experiments to develop an understanding of our first module: Approaches in psychology.</w:t>
      </w:r>
    </w:p>
    <w:p w:rsidR="00F91CDC" w:rsidRDefault="00F91CDC">
      <w:pPr>
        <w:rPr>
          <w:sz w:val="36"/>
        </w:rPr>
      </w:pPr>
    </w:p>
    <w:p w:rsidR="00B617BA" w:rsidRPr="00F91CDC" w:rsidRDefault="00F91CDC">
      <w:pPr>
        <w:rPr>
          <w:b/>
          <w:sz w:val="36"/>
        </w:rPr>
      </w:pPr>
      <w:r w:rsidRPr="00F91CDC">
        <w:rPr>
          <w:b/>
          <w:sz w:val="36"/>
        </w:rPr>
        <w:t>Psychodynamic</w:t>
      </w:r>
      <w:r w:rsidR="00ED6A03">
        <w:rPr>
          <w:b/>
          <w:sz w:val="36"/>
        </w:rPr>
        <w:t xml:space="preserve"> approach</w:t>
      </w:r>
    </w:p>
    <w:p w:rsidR="00B617BA" w:rsidRPr="00F91CDC" w:rsidRDefault="00B617BA">
      <w:pPr>
        <w:rPr>
          <w:sz w:val="36"/>
        </w:rPr>
      </w:pPr>
      <w:r w:rsidRPr="00F91CDC">
        <w:rPr>
          <w:sz w:val="36"/>
        </w:rPr>
        <w:t xml:space="preserve">Video: </w:t>
      </w:r>
      <w:hyperlink r:id="rId4" w:history="1">
        <w:r w:rsidRPr="00F91CDC">
          <w:rPr>
            <w:rStyle w:val="Hyperlink"/>
            <w:sz w:val="36"/>
          </w:rPr>
          <w:t>https://www.youtube.com/watch?v=vo4pMVb0R6M</w:t>
        </w:r>
      </w:hyperlink>
      <w:r w:rsidRPr="00F91CDC">
        <w:rPr>
          <w:sz w:val="36"/>
        </w:rPr>
        <w:t xml:space="preserve"> </w:t>
      </w:r>
    </w:p>
    <w:p w:rsidR="00F91CDC" w:rsidRDefault="00F91CDC">
      <w:pPr>
        <w:rPr>
          <w:sz w:val="36"/>
        </w:rPr>
      </w:pPr>
    </w:p>
    <w:p w:rsidR="00B617BA" w:rsidRPr="00F91CDC" w:rsidRDefault="00B617BA">
      <w:pPr>
        <w:rPr>
          <w:b/>
          <w:sz w:val="36"/>
        </w:rPr>
      </w:pPr>
      <w:r w:rsidRPr="00F91CDC">
        <w:rPr>
          <w:b/>
          <w:sz w:val="36"/>
        </w:rPr>
        <w:t>Behaviouris</w:t>
      </w:r>
      <w:r w:rsidR="00ED6A03">
        <w:rPr>
          <w:b/>
          <w:sz w:val="36"/>
        </w:rPr>
        <w:t>t approach</w:t>
      </w:r>
      <w:bookmarkStart w:id="0" w:name="_GoBack"/>
      <w:bookmarkEnd w:id="0"/>
    </w:p>
    <w:p w:rsidR="00B617BA" w:rsidRPr="00F91CDC" w:rsidRDefault="00B617BA">
      <w:pPr>
        <w:rPr>
          <w:sz w:val="36"/>
        </w:rPr>
      </w:pPr>
      <w:r w:rsidRPr="00F91CDC">
        <w:rPr>
          <w:sz w:val="36"/>
        </w:rPr>
        <w:t xml:space="preserve">Video: </w:t>
      </w:r>
      <w:hyperlink r:id="rId5" w:history="1">
        <w:r w:rsidRPr="00F91CDC">
          <w:rPr>
            <w:rStyle w:val="Hyperlink"/>
            <w:sz w:val="36"/>
          </w:rPr>
          <w:t>https://www.youtube.com/watch?v=qG2SwE_6uVM</w:t>
        </w:r>
      </w:hyperlink>
    </w:p>
    <w:p w:rsidR="00B617BA" w:rsidRPr="00F91CDC" w:rsidRDefault="00B617BA">
      <w:pPr>
        <w:rPr>
          <w:sz w:val="36"/>
        </w:rPr>
      </w:pPr>
      <w:r w:rsidRPr="00F91CDC">
        <w:rPr>
          <w:sz w:val="36"/>
        </w:rPr>
        <w:t>Studies: Pavlov (1902), Skinner (1948)</w:t>
      </w:r>
    </w:p>
    <w:p w:rsidR="00F91CDC" w:rsidRDefault="00F91CDC">
      <w:pPr>
        <w:rPr>
          <w:sz w:val="36"/>
        </w:rPr>
      </w:pPr>
    </w:p>
    <w:p w:rsidR="00B617BA" w:rsidRPr="00F91CDC" w:rsidRDefault="00B617BA">
      <w:pPr>
        <w:rPr>
          <w:b/>
          <w:sz w:val="36"/>
        </w:rPr>
      </w:pPr>
      <w:r w:rsidRPr="00F91CDC">
        <w:rPr>
          <w:b/>
          <w:sz w:val="36"/>
        </w:rPr>
        <w:t>Social Learning theory</w:t>
      </w:r>
    </w:p>
    <w:p w:rsidR="00B617BA" w:rsidRPr="00F91CDC" w:rsidRDefault="00B617BA">
      <w:pPr>
        <w:rPr>
          <w:sz w:val="36"/>
        </w:rPr>
      </w:pPr>
      <w:r w:rsidRPr="00F91CDC">
        <w:rPr>
          <w:sz w:val="36"/>
        </w:rPr>
        <w:t xml:space="preserve">Video: </w:t>
      </w:r>
      <w:hyperlink r:id="rId6" w:history="1">
        <w:r w:rsidRPr="00F91CDC">
          <w:rPr>
            <w:rStyle w:val="Hyperlink"/>
            <w:sz w:val="36"/>
          </w:rPr>
          <w:t>https://www.youtube.com/watch?v=128Ts5r9NRE</w:t>
        </w:r>
      </w:hyperlink>
    </w:p>
    <w:p w:rsidR="00B617BA" w:rsidRPr="00F91CDC" w:rsidRDefault="00B617BA">
      <w:pPr>
        <w:rPr>
          <w:sz w:val="36"/>
        </w:rPr>
      </w:pPr>
      <w:r w:rsidRPr="00F91CDC">
        <w:rPr>
          <w:sz w:val="36"/>
        </w:rPr>
        <w:t>Study: Bandura (1961)</w:t>
      </w:r>
    </w:p>
    <w:p w:rsidR="00B617BA" w:rsidRPr="00F91CDC" w:rsidRDefault="00B617BA">
      <w:pPr>
        <w:rPr>
          <w:sz w:val="36"/>
        </w:rPr>
      </w:pPr>
    </w:p>
    <w:p w:rsidR="00B617BA" w:rsidRPr="00F91CDC" w:rsidRDefault="00B617BA">
      <w:pPr>
        <w:rPr>
          <w:sz w:val="36"/>
        </w:rPr>
      </w:pPr>
    </w:p>
    <w:sectPr w:rsidR="00B617BA" w:rsidRPr="00F9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BA"/>
    <w:rsid w:val="00B617BA"/>
    <w:rsid w:val="00ED6A03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D251"/>
  <w15:chartTrackingRefBased/>
  <w15:docId w15:val="{45B6347C-8DEA-4D64-A5F8-C3DB99C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28Ts5r9NRE" TargetMode="External"/><Relationship Id="rId5" Type="http://schemas.openxmlformats.org/officeDocument/2006/relationships/hyperlink" Target="https://www.youtube.com/watch?v=qG2SwE_6uVM" TargetMode="External"/><Relationship Id="rId4" Type="http://schemas.openxmlformats.org/officeDocument/2006/relationships/hyperlink" Target="https://www.youtube.com/watch?v=vo4pMVb0R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Giles</dc:creator>
  <cp:keywords/>
  <dc:description/>
  <cp:lastModifiedBy>D. Giles</cp:lastModifiedBy>
  <cp:revision>2</cp:revision>
  <dcterms:created xsi:type="dcterms:W3CDTF">2021-07-02T13:15:00Z</dcterms:created>
  <dcterms:modified xsi:type="dcterms:W3CDTF">2021-07-02T13:28:00Z</dcterms:modified>
</cp:coreProperties>
</file>