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4A" w:rsidRDefault="00DF3A4A" w:rsidP="001D338E"/>
    <w:p w:rsidR="002C0B69" w:rsidRDefault="002C0B69" w:rsidP="001D338E"/>
    <w:p w:rsidR="002C0B69" w:rsidRDefault="002C0B69" w:rsidP="001D338E"/>
    <w:p w:rsidR="002C0B69" w:rsidRDefault="002C0B69" w:rsidP="001D338E"/>
    <w:p w:rsidR="002C0B69" w:rsidRDefault="002C0B69" w:rsidP="001D338E"/>
    <w:p w:rsidR="002C0B69" w:rsidRDefault="002C0B69" w:rsidP="001D338E"/>
    <w:p w:rsidR="000C7B81" w:rsidRDefault="000C7B81" w:rsidP="00CC6B87">
      <w:pPr>
        <w:pStyle w:val="Footer"/>
      </w:pPr>
    </w:p>
    <w:p w:rsidR="00CC6B87" w:rsidRPr="00463244" w:rsidRDefault="00CC6B87" w:rsidP="00CC6B87">
      <w:pPr>
        <w:pStyle w:val="Footer"/>
      </w:pPr>
      <w:r w:rsidRPr="00463244">
        <w:t>Headteacher:  P A Ramsey</w:t>
      </w:r>
    </w:p>
    <w:p w:rsidR="00CC6B87" w:rsidRPr="00463244" w:rsidRDefault="00CC6B87" w:rsidP="00CC6B87">
      <w:pPr>
        <w:pStyle w:val="Footer"/>
      </w:pPr>
      <w:r w:rsidRPr="00463244">
        <w:t xml:space="preserve">School Roll:  </w:t>
      </w:r>
      <w:r>
        <w:rPr>
          <w:b/>
        </w:rPr>
        <w:t>1054</w:t>
      </w:r>
      <w:r w:rsidRPr="00463244">
        <w:rPr>
          <w:b/>
        </w:rPr>
        <w:t xml:space="preserve"> with </w:t>
      </w:r>
      <w:r>
        <w:rPr>
          <w:b/>
        </w:rPr>
        <w:t>216</w:t>
      </w:r>
      <w:r w:rsidRPr="00463244">
        <w:rPr>
          <w:b/>
        </w:rPr>
        <w:t xml:space="preserve"> in the Sixth Form</w:t>
      </w:r>
    </w:p>
    <w:p w:rsidR="00CC6B87" w:rsidRPr="00463244" w:rsidRDefault="00CC6B87" w:rsidP="00CC6B87">
      <w:pPr>
        <w:pStyle w:val="Footer"/>
        <w:jc w:val="both"/>
        <w:rPr>
          <w:b/>
        </w:rPr>
      </w:pPr>
    </w:p>
    <w:p w:rsidR="00C26AB5" w:rsidRPr="00C26AB5" w:rsidRDefault="00E57984" w:rsidP="00C26AB5">
      <w:pPr>
        <w:rPr>
          <w:rFonts w:asciiTheme="minorHAnsi" w:hAnsiTheme="minorHAnsi"/>
          <w:b/>
          <w:bCs/>
        </w:rPr>
      </w:pPr>
      <w:r>
        <w:rPr>
          <w:rFonts w:asciiTheme="minorHAnsi" w:hAnsiTheme="minorHAnsi"/>
          <w:b/>
          <w:bCs/>
        </w:rPr>
        <w:t>Premises</w:t>
      </w:r>
      <w:r w:rsidR="009F3585">
        <w:rPr>
          <w:rFonts w:asciiTheme="minorHAnsi" w:hAnsiTheme="minorHAnsi"/>
          <w:b/>
          <w:bCs/>
        </w:rPr>
        <w:t xml:space="preserve"> Assistant</w:t>
      </w:r>
    </w:p>
    <w:p w:rsidR="00C26AB5" w:rsidRPr="00C26AB5" w:rsidRDefault="00C26AB5" w:rsidP="00C26AB5">
      <w:pPr>
        <w:jc w:val="both"/>
        <w:rPr>
          <w:rFonts w:asciiTheme="minorHAnsi" w:hAnsiTheme="minorHAnsi"/>
          <w:b/>
        </w:rPr>
      </w:pPr>
      <w:r w:rsidRPr="00C26AB5">
        <w:rPr>
          <w:rFonts w:asciiTheme="minorHAnsi" w:hAnsiTheme="minorHAnsi"/>
          <w:b/>
        </w:rPr>
        <w:t>H3 range (£</w:t>
      </w:r>
      <w:r w:rsidR="00003743">
        <w:rPr>
          <w:rFonts w:asciiTheme="minorHAnsi" w:hAnsiTheme="minorHAnsi"/>
          <w:b/>
        </w:rPr>
        <w:t>19,938-</w:t>
      </w:r>
      <w:r w:rsidR="002E3A3C">
        <w:rPr>
          <w:rFonts w:asciiTheme="minorHAnsi" w:hAnsiTheme="minorHAnsi"/>
          <w:b/>
        </w:rPr>
        <w:t>£</w:t>
      </w:r>
      <w:r w:rsidR="00003743">
        <w:rPr>
          <w:rFonts w:asciiTheme="minorHAnsi" w:hAnsiTheme="minorHAnsi"/>
          <w:b/>
        </w:rPr>
        <w:t>20,324</w:t>
      </w:r>
      <w:r w:rsidRPr="00C26AB5">
        <w:rPr>
          <w:rFonts w:asciiTheme="minorHAnsi" w:hAnsiTheme="minorHAnsi"/>
          <w:b/>
        </w:rPr>
        <w:t xml:space="preserve">) </w:t>
      </w:r>
    </w:p>
    <w:p w:rsidR="00C26AB5" w:rsidRPr="00C26AB5" w:rsidRDefault="00C26AB5" w:rsidP="00C26AB5">
      <w:pPr>
        <w:jc w:val="both"/>
        <w:rPr>
          <w:rFonts w:asciiTheme="minorHAnsi" w:hAnsiTheme="minorHAnsi"/>
          <w:b/>
        </w:rPr>
      </w:pPr>
      <w:r w:rsidRPr="00C26AB5">
        <w:rPr>
          <w:rFonts w:asciiTheme="minorHAnsi" w:hAnsiTheme="minorHAnsi"/>
          <w:b/>
        </w:rPr>
        <w:t>37 hours per week</w:t>
      </w:r>
    </w:p>
    <w:p w:rsidR="006460F2" w:rsidRDefault="006460F2" w:rsidP="006460F2">
      <w:pPr>
        <w:jc w:val="both"/>
        <w:rPr>
          <w:b/>
          <w:bCs/>
        </w:rPr>
      </w:pPr>
      <w:bookmarkStart w:id="0" w:name="_Hlk50709610"/>
      <w:r>
        <w:rPr>
          <w:b/>
          <w:bCs/>
        </w:rPr>
        <w:t>The hours are flexible but initially 9 a.m. to 5 p.m.</w:t>
      </w:r>
    </w:p>
    <w:p w:rsidR="006460F2" w:rsidRDefault="006460F2" w:rsidP="006460F2">
      <w:pPr>
        <w:jc w:val="both"/>
        <w:rPr>
          <w:b/>
          <w:bCs/>
        </w:rPr>
      </w:pPr>
      <w:r>
        <w:rPr>
          <w:b/>
          <w:bCs/>
        </w:rPr>
        <w:t>Please note you may be required to work early mornings, weekends and evenings on occasion</w:t>
      </w:r>
      <w:bookmarkEnd w:id="0"/>
    </w:p>
    <w:p w:rsidR="00003743" w:rsidRDefault="00003743" w:rsidP="00C26AB5">
      <w:pPr>
        <w:jc w:val="both"/>
        <w:rPr>
          <w:rFonts w:asciiTheme="minorHAnsi" w:hAnsiTheme="minorHAnsi"/>
          <w:b/>
        </w:rPr>
      </w:pPr>
    </w:p>
    <w:p w:rsidR="00C26AB5" w:rsidRPr="00C26AB5" w:rsidRDefault="00C26AB5" w:rsidP="00C26AB5">
      <w:pPr>
        <w:rPr>
          <w:rFonts w:asciiTheme="minorHAnsi" w:hAnsiTheme="minorHAnsi"/>
        </w:rPr>
      </w:pPr>
      <w:bookmarkStart w:id="1" w:name="_GoBack"/>
      <w:r w:rsidRPr="00C26AB5">
        <w:rPr>
          <w:rFonts w:asciiTheme="minorHAnsi" w:hAnsiTheme="minorHAnsi" w:cs="Arial"/>
          <w:shd w:val="clear" w:color="auto" w:fill="FFFFFF"/>
        </w:rPr>
        <w:t>Verulam School is looking for an enthusiastic</w:t>
      </w:r>
      <w:r w:rsidR="006E5EAF">
        <w:rPr>
          <w:rFonts w:asciiTheme="minorHAnsi" w:hAnsiTheme="minorHAnsi" w:cs="Arial"/>
          <w:shd w:val="clear" w:color="auto" w:fill="FFFFFF"/>
        </w:rPr>
        <w:t>, energetic</w:t>
      </w:r>
      <w:r w:rsidRPr="00C26AB5">
        <w:rPr>
          <w:rFonts w:asciiTheme="minorHAnsi" w:hAnsiTheme="minorHAnsi" w:cs="Arial"/>
          <w:shd w:val="clear" w:color="auto" w:fill="FFFFFF"/>
        </w:rPr>
        <w:t xml:space="preserve"> and positive </w:t>
      </w:r>
      <w:r w:rsidR="006460F2">
        <w:rPr>
          <w:rFonts w:asciiTheme="minorHAnsi" w:hAnsiTheme="minorHAnsi" w:cs="Arial"/>
          <w:shd w:val="clear" w:color="auto" w:fill="FFFFFF"/>
        </w:rPr>
        <w:t>Premises Assistant</w:t>
      </w:r>
      <w:r w:rsidR="009F3585">
        <w:rPr>
          <w:rFonts w:asciiTheme="minorHAnsi" w:hAnsiTheme="minorHAnsi" w:cs="Arial"/>
          <w:shd w:val="clear" w:color="auto" w:fill="FFFFFF"/>
        </w:rPr>
        <w:t xml:space="preserve"> </w:t>
      </w:r>
      <w:r w:rsidRPr="00C26AB5">
        <w:rPr>
          <w:rFonts w:asciiTheme="minorHAnsi" w:hAnsiTheme="minorHAnsi" w:cs="Arial"/>
          <w:shd w:val="clear" w:color="auto" w:fill="FFFFFF"/>
        </w:rPr>
        <w:t xml:space="preserve">to start as soon as possible.  </w:t>
      </w:r>
      <w:r>
        <w:rPr>
          <w:rFonts w:asciiTheme="minorHAnsi" w:hAnsiTheme="minorHAnsi" w:cs="Arial"/>
          <w:shd w:val="clear" w:color="auto" w:fill="FFFFFF"/>
        </w:rPr>
        <w:t>Duties will</w:t>
      </w:r>
      <w:r w:rsidRPr="00C26AB5">
        <w:rPr>
          <w:rFonts w:asciiTheme="minorHAnsi" w:hAnsiTheme="minorHAnsi" w:cs="Arial"/>
          <w:shd w:val="clear" w:color="auto" w:fill="FFFFFF"/>
        </w:rPr>
        <w:t xml:space="preserve"> include g</w:t>
      </w:r>
      <w:r w:rsidRPr="00C26AB5">
        <w:rPr>
          <w:rFonts w:asciiTheme="minorHAnsi" w:hAnsiTheme="minorHAnsi"/>
        </w:rPr>
        <w:t>eneral porterage duties, including movement of furniture and equipment within the school</w:t>
      </w:r>
      <w:r w:rsidR="006E5EAF">
        <w:rPr>
          <w:rFonts w:asciiTheme="minorHAnsi" w:hAnsiTheme="minorHAnsi"/>
        </w:rPr>
        <w:t>; h</w:t>
      </w:r>
      <w:r w:rsidRPr="00C26AB5">
        <w:rPr>
          <w:rFonts w:asciiTheme="minorHAnsi" w:hAnsiTheme="minorHAnsi"/>
        </w:rPr>
        <w:t>andyperson duties which may include minor repairs to furniture and fixtures and decorating tasks</w:t>
      </w:r>
      <w:r w:rsidR="006E5EAF">
        <w:rPr>
          <w:rFonts w:asciiTheme="minorHAnsi" w:hAnsiTheme="minorHAnsi"/>
        </w:rPr>
        <w:t>; basic cleaning;</w:t>
      </w:r>
      <w:r w:rsidRPr="00C26AB5">
        <w:rPr>
          <w:rFonts w:asciiTheme="minorHAnsi" w:hAnsiTheme="minorHAnsi"/>
        </w:rPr>
        <w:t xml:space="preserve"> </w:t>
      </w:r>
      <w:r w:rsidR="006E5EAF">
        <w:rPr>
          <w:rFonts w:asciiTheme="minorHAnsi" w:hAnsiTheme="minorHAnsi"/>
        </w:rPr>
        <w:t>d</w:t>
      </w:r>
      <w:r>
        <w:rPr>
          <w:rFonts w:asciiTheme="minorHAnsi" w:hAnsiTheme="minorHAnsi"/>
        </w:rPr>
        <w:t xml:space="preserve">riving </w:t>
      </w:r>
      <w:r w:rsidRPr="00C26AB5">
        <w:rPr>
          <w:rFonts w:asciiTheme="minorHAnsi" w:hAnsiTheme="minorHAnsi"/>
        </w:rPr>
        <w:t>pupils in the school minibus</w:t>
      </w:r>
      <w:r w:rsidR="006E5EAF">
        <w:rPr>
          <w:rFonts w:asciiTheme="minorHAnsi" w:hAnsiTheme="minorHAnsi"/>
        </w:rPr>
        <w:t xml:space="preserve"> between consortium </w:t>
      </w:r>
      <w:proofErr w:type="gramStart"/>
      <w:r w:rsidR="006E5EAF">
        <w:rPr>
          <w:rFonts w:asciiTheme="minorHAnsi" w:hAnsiTheme="minorHAnsi"/>
        </w:rPr>
        <w:t>schools;</w:t>
      </w:r>
      <w:r w:rsidRPr="00C26AB5">
        <w:rPr>
          <w:rFonts w:asciiTheme="minorHAnsi" w:hAnsiTheme="minorHAnsi"/>
        </w:rPr>
        <w:t xml:space="preserve">  </w:t>
      </w:r>
      <w:r w:rsidR="006E5EAF">
        <w:rPr>
          <w:rFonts w:asciiTheme="minorHAnsi" w:hAnsiTheme="minorHAnsi"/>
        </w:rPr>
        <w:t>s</w:t>
      </w:r>
      <w:r w:rsidRPr="00C26AB5">
        <w:rPr>
          <w:rFonts w:asciiTheme="minorHAnsi" w:hAnsiTheme="minorHAnsi"/>
        </w:rPr>
        <w:t>ecurity</w:t>
      </w:r>
      <w:proofErr w:type="gramEnd"/>
      <w:r w:rsidRPr="00C26AB5">
        <w:rPr>
          <w:rFonts w:asciiTheme="minorHAnsi" w:hAnsiTheme="minorHAnsi"/>
        </w:rPr>
        <w:t xml:space="preserve"> of the school’s buildings and grounds</w:t>
      </w:r>
      <w:r w:rsidR="006E5EAF">
        <w:rPr>
          <w:rFonts w:asciiTheme="minorHAnsi" w:hAnsiTheme="minorHAnsi"/>
        </w:rPr>
        <w:t xml:space="preserve"> and</w:t>
      </w:r>
      <w:r w:rsidRPr="00C26AB5">
        <w:rPr>
          <w:rFonts w:asciiTheme="minorHAnsi" w:hAnsiTheme="minorHAnsi"/>
        </w:rPr>
        <w:t xml:space="preserve"> </w:t>
      </w:r>
      <w:r w:rsidR="006E5EAF">
        <w:rPr>
          <w:rFonts w:asciiTheme="minorHAnsi" w:hAnsiTheme="minorHAnsi"/>
        </w:rPr>
        <w:t>e</w:t>
      </w:r>
      <w:r>
        <w:rPr>
          <w:rFonts w:asciiTheme="minorHAnsi" w:hAnsiTheme="minorHAnsi"/>
        </w:rPr>
        <w:t xml:space="preserve">nsuring </w:t>
      </w:r>
      <w:r w:rsidRPr="00C26AB5">
        <w:rPr>
          <w:rFonts w:asciiTheme="minorHAnsi" w:hAnsiTheme="minorHAnsi"/>
        </w:rPr>
        <w:t>that the site is free from health &amp; safety issues</w:t>
      </w:r>
      <w:r>
        <w:rPr>
          <w:rFonts w:asciiTheme="minorHAnsi" w:hAnsiTheme="minorHAnsi"/>
        </w:rPr>
        <w:t>.</w:t>
      </w:r>
    </w:p>
    <w:bookmarkEnd w:id="1"/>
    <w:p w:rsidR="00C26AB5" w:rsidRPr="00C26AB5" w:rsidRDefault="00C26AB5" w:rsidP="00C26AB5">
      <w:pPr>
        <w:rPr>
          <w:rFonts w:asciiTheme="minorHAnsi" w:hAnsiTheme="minorHAnsi" w:cs="Arial"/>
          <w:shd w:val="clear" w:color="auto" w:fill="FFFFFF"/>
        </w:rPr>
      </w:pPr>
    </w:p>
    <w:p w:rsidR="00C26AB5" w:rsidRPr="00C26AB5" w:rsidRDefault="00C26AB5" w:rsidP="00C26AB5">
      <w:pPr>
        <w:rPr>
          <w:rFonts w:asciiTheme="minorHAnsi" w:hAnsiTheme="minorHAnsi" w:cs="Arial"/>
          <w:shd w:val="clear" w:color="auto" w:fill="FFFFFF"/>
        </w:rPr>
      </w:pPr>
      <w:r w:rsidRPr="00C26AB5">
        <w:rPr>
          <w:rFonts w:asciiTheme="minorHAnsi" w:hAnsiTheme="minorHAnsi" w:cs="Arial"/>
          <w:shd w:val="clear" w:color="auto" w:fill="FFFFFF"/>
        </w:rPr>
        <w:t xml:space="preserve">Having great attention to detail and a positive, proactive, trouble-shooting character are essential. Must be willing to be flexible and take on other general duties when required. The candidates should also demonstrate a commitment to the vision and the values of the school. </w:t>
      </w:r>
    </w:p>
    <w:p w:rsidR="00C26AB5" w:rsidRPr="00C26AB5" w:rsidRDefault="00C26AB5" w:rsidP="00C26AB5">
      <w:pPr>
        <w:rPr>
          <w:rFonts w:asciiTheme="minorHAnsi" w:hAnsiTheme="minorHAnsi" w:cs="Arial"/>
          <w:shd w:val="clear" w:color="auto" w:fill="FFFFFF"/>
        </w:rPr>
      </w:pPr>
    </w:p>
    <w:p w:rsidR="00003743" w:rsidRPr="00304211" w:rsidRDefault="00003743" w:rsidP="00003743">
      <w:pPr>
        <w:tabs>
          <w:tab w:val="left" w:pos="0"/>
        </w:tabs>
        <w:autoSpaceDE w:val="0"/>
        <w:autoSpaceDN w:val="0"/>
        <w:adjustRightInd w:val="0"/>
        <w:jc w:val="both"/>
        <w:rPr>
          <w:rFonts w:asciiTheme="minorHAnsi" w:hAnsiTheme="minorHAnsi"/>
        </w:rPr>
      </w:pPr>
      <w:r w:rsidRPr="00463244">
        <w:t xml:space="preserve">Verulam is a high achieving boys’ school with a mixed Sixth Form, which forms part of the highly successful </w:t>
      </w:r>
      <w:proofErr w:type="spellStart"/>
      <w:r w:rsidRPr="00463244">
        <w:t>BeauSandVer</w:t>
      </w:r>
      <w:proofErr w:type="spellEnd"/>
      <w:r w:rsidRPr="00463244">
        <w:t xml:space="preserve"> consortium.</w:t>
      </w:r>
      <w:r>
        <w:rPr>
          <w:rFonts w:asciiTheme="minorHAnsi" w:hAnsiTheme="minorHAnsi"/>
        </w:rPr>
        <w:t xml:space="preserve"> </w:t>
      </w:r>
      <w:r w:rsidRPr="00463244">
        <w:t>The school has good GCSE and A Level results and achieved an above average Progress 8 score of +0.22</w:t>
      </w:r>
      <w:r>
        <w:t xml:space="preserve"> in 2019</w:t>
      </w:r>
      <w:r w:rsidRPr="00463244">
        <w:t>.  It was judged to be a Good school in all categories by Ofsted in October 2018.</w:t>
      </w:r>
    </w:p>
    <w:p w:rsidR="00C26AB5" w:rsidRPr="00C26AB5" w:rsidRDefault="00C26AB5" w:rsidP="00C26AB5">
      <w:pPr>
        <w:jc w:val="both"/>
        <w:rPr>
          <w:rFonts w:asciiTheme="minorHAnsi" w:hAnsiTheme="minorHAnsi"/>
        </w:rPr>
      </w:pPr>
    </w:p>
    <w:p w:rsidR="00C26AB5" w:rsidRPr="00C26AB5" w:rsidRDefault="00C26AB5" w:rsidP="00C26AB5">
      <w:pPr>
        <w:rPr>
          <w:rFonts w:asciiTheme="minorHAnsi" w:hAnsiTheme="minorHAnsi"/>
          <w:color w:val="000000"/>
        </w:rPr>
      </w:pPr>
      <w:r w:rsidRPr="00C26AB5">
        <w:rPr>
          <w:rFonts w:asciiTheme="minorHAnsi" w:hAnsiTheme="minorHAnsi"/>
          <w:color w:val="000000"/>
        </w:rPr>
        <w:t>Verulam School is a member of the Alban Academies Trust, together with Sandringham and Ridgeway schools. We work in a multi-academy trust to share best practice, deliver joint training, promote the highest of expectations and raise achievement for all students. Our motto is ‘Educational Excellence for Everyone’. The trust offers significant opportunities for career development of staff at all levels within our organisation.</w:t>
      </w:r>
    </w:p>
    <w:p w:rsidR="00C26AB5" w:rsidRPr="00C26AB5" w:rsidRDefault="00C26AB5" w:rsidP="00C26AB5">
      <w:pPr>
        <w:rPr>
          <w:rFonts w:asciiTheme="minorHAnsi" w:hAnsiTheme="minorHAnsi"/>
          <w:color w:val="000000"/>
        </w:rPr>
      </w:pPr>
    </w:p>
    <w:p w:rsidR="00C26AB5" w:rsidRPr="00C26AB5" w:rsidRDefault="00C26AB5" w:rsidP="00C26AB5">
      <w:pPr>
        <w:rPr>
          <w:rFonts w:asciiTheme="minorHAnsi" w:hAnsiTheme="minorHAnsi"/>
        </w:rPr>
      </w:pPr>
      <w:r w:rsidRPr="00C26AB5">
        <w:rPr>
          <w:rFonts w:asciiTheme="minorHAnsi" w:hAnsiTheme="minorHAnsi"/>
        </w:rPr>
        <w:t>Verulam School is committed to safeguarding and promoting the welfare of children and young people and expects all staff and volunteers to share this commitment.</w:t>
      </w:r>
      <w:r>
        <w:rPr>
          <w:rFonts w:asciiTheme="minorHAnsi" w:hAnsiTheme="minorHAnsi"/>
        </w:rPr>
        <w:t xml:space="preserve">  </w:t>
      </w:r>
      <w:r w:rsidRPr="00C26AB5">
        <w:rPr>
          <w:rFonts w:asciiTheme="minorHAnsi" w:hAnsiTheme="minorHAnsi" w:cs="Arial"/>
          <w:shd w:val="clear" w:color="auto" w:fill="FFFFFF"/>
        </w:rPr>
        <w:t xml:space="preserve">An Enhanced DBS check will </w:t>
      </w:r>
      <w:r>
        <w:rPr>
          <w:rFonts w:asciiTheme="minorHAnsi" w:hAnsiTheme="minorHAnsi" w:cs="Arial"/>
          <w:shd w:val="clear" w:color="auto" w:fill="FFFFFF"/>
        </w:rPr>
        <w:t>be undertaken</w:t>
      </w:r>
      <w:r w:rsidRPr="00C26AB5">
        <w:rPr>
          <w:rStyle w:val="wbzude"/>
          <w:rFonts w:asciiTheme="minorHAnsi" w:hAnsiTheme="minorHAnsi" w:cs="Arial"/>
          <w:shd w:val="clear" w:color="auto" w:fill="FFFFFF"/>
        </w:rPr>
        <w:t xml:space="preserve">. </w:t>
      </w:r>
    </w:p>
    <w:p w:rsidR="00C26AB5" w:rsidRPr="00C26AB5" w:rsidRDefault="00C26AB5" w:rsidP="00C26AB5">
      <w:pPr>
        <w:jc w:val="both"/>
        <w:rPr>
          <w:rFonts w:asciiTheme="minorHAnsi" w:hAnsiTheme="minorHAnsi"/>
        </w:rPr>
      </w:pPr>
    </w:p>
    <w:p w:rsidR="00C26AB5" w:rsidRPr="00C26AB5" w:rsidRDefault="00C26AB5" w:rsidP="00C26AB5">
      <w:pPr>
        <w:rPr>
          <w:rFonts w:asciiTheme="minorHAnsi" w:hAnsiTheme="minorHAnsi"/>
          <w:color w:val="000000"/>
        </w:rPr>
      </w:pPr>
      <w:r w:rsidRPr="00C26AB5">
        <w:rPr>
          <w:rFonts w:asciiTheme="minorHAnsi" w:hAnsiTheme="minorHAnsi"/>
          <w:color w:val="000000"/>
        </w:rPr>
        <w:t xml:space="preserve">Informal visits to the school are encouraged.  If you wish to have a tour or discussion, please contact Kelly Bonass, Head’s PA, on </w:t>
      </w:r>
      <w:hyperlink r:id="rId7" w:history="1">
        <w:r w:rsidRPr="00C26AB5">
          <w:rPr>
            <w:rStyle w:val="Hyperlink"/>
            <w:rFonts w:asciiTheme="minorHAnsi" w:hAnsiTheme="minorHAnsi"/>
          </w:rPr>
          <w:t>kelly.bonass@verulam.herts.sch.uk</w:t>
        </w:r>
      </w:hyperlink>
      <w:r w:rsidRPr="00C26AB5">
        <w:rPr>
          <w:rFonts w:asciiTheme="minorHAnsi" w:hAnsiTheme="minorHAnsi"/>
          <w:color w:val="000000"/>
        </w:rPr>
        <w:t xml:space="preserve"> or on 01727 754102 for further details of the post.  </w:t>
      </w:r>
    </w:p>
    <w:p w:rsidR="00C26AB5" w:rsidRPr="00C26AB5" w:rsidRDefault="00C26AB5" w:rsidP="00C26AB5">
      <w:pPr>
        <w:rPr>
          <w:rFonts w:asciiTheme="minorHAnsi" w:hAnsiTheme="minorHAnsi"/>
        </w:rPr>
      </w:pPr>
    </w:p>
    <w:p w:rsidR="00C26AB5" w:rsidRDefault="00C26AB5" w:rsidP="00C26AB5">
      <w:pPr>
        <w:rPr>
          <w:rFonts w:asciiTheme="minorHAnsi" w:hAnsiTheme="minorHAnsi"/>
          <w:b/>
        </w:rPr>
      </w:pPr>
      <w:r w:rsidRPr="00C26AB5">
        <w:rPr>
          <w:rFonts w:asciiTheme="minorHAnsi" w:hAnsiTheme="minorHAnsi"/>
          <w:b/>
        </w:rPr>
        <w:t>Closing Date:</w:t>
      </w:r>
      <w:r w:rsidRPr="00C26AB5">
        <w:rPr>
          <w:rFonts w:asciiTheme="minorHAnsi" w:hAnsiTheme="minorHAnsi"/>
          <w:b/>
        </w:rPr>
        <w:tab/>
      </w:r>
      <w:r w:rsidR="00182F80">
        <w:rPr>
          <w:rFonts w:asciiTheme="minorHAnsi" w:hAnsiTheme="minorHAnsi"/>
          <w:b/>
        </w:rPr>
        <w:t>28</w:t>
      </w:r>
      <w:r w:rsidR="00182F80" w:rsidRPr="00182F80">
        <w:rPr>
          <w:rFonts w:asciiTheme="minorHAnsi" w:hAnsiTheme="minorHAnsi"/>
          <w:b/>
          <w:vertAlign w:val="superscript"/>
        </w:rPr>
        <w:t>th</w:t>
      </w:r>
      <w:r w:rsidR="00182F80">
        <w:rPr>
          <w:rFonts w:asciiTheme="minorHAnsi" w:hAnsiTheme="minorHAnsi"/>
          <w:b/>
        </w:rPr>
        <w:t xml:space="preserve"> September 2020</w:t>
      </w:r>
    </w:p>
    <w:p w:rsidR="00182F80" w:rsidRPr="00C26AB5" w:rsidRDefault="00182F80" w:rsidP="00C26AB5">
      <w:pPr>
        <w:rPr>
          <w:rFonts w:asciiTheme="minorHAnsi" w:hAnsiTheme="minorHAnsi"/>
          <w:b/>
        </w:rPr>
      </w:pPr>
      <w:r>
        <w:rPr>
          <w:rFonts w:asciiTheme="minorHAnsi" w:hAnsiTheme="minorHAnsi"/>
          <w:b/>
        </w:rPr>
        <w:t>Interviews:</w:t>
      </w:r>
      <w:r>
        <w:rPr>
          <w:rFonts w:asciiTheme="minorHAnsi" w:hAnsiTheme="minorHAnsi"/>
          <w:b/>
        </w:rPr>
        <w:tab/>
        <w:t>1</w:t>
      </w:r>
      <w:r w:rsidRPr="00182F80">
        <w:rPr>
          <w:rFonts w:asciiTheme="minorHAnsi" w:hAnsiTheme="minorHAnsi"/>
          <w:b/>
          <w:vertAlign w:val="superscript"/>
        </w:rPr>
        <w:t>st</w:t>
      </w:r>
      <w:r>
        <w:rPr>
          <w:rFonts w:asciiTheme="minorHAnsi" w:hAnsiTheme="minorHAnsi"/>
          <w:b/>
        </w:rPr>
        <w:t xml:space="preserve"> or 2</w:t>
      </w:r>
      <w:r w:rsidRPr="00182F80">
        <w:rPr>
          <w:rFonts w:asciiTheme="minorHAnsi" w:hAnsiTheme="minorHAnsi"/>
          <w:b/>
          <w:vertAlign w:val="superscript"/>
        </w:rPr>
        <w:t>nd</w:t>
      </w:r>
      <w:r>
        <w:rPr>
          <w:rFonts w:asciiTheme="minorHAnsi" w:hAnsiTheme="minorHAnsi"/>
          <w:b/>
        </w:rPr>
        <w:t xml:space="preserve"> October 2020</w:t>
      </w:r>
      <w:r>
        <w:rPr>
          <w:rFonts w:asciiTheme="minorHAnsi" w:hAnsiTheme="minorHAnsi"/>
          <w:b/>
        </w:rPr>
        <w:tab/>
      </w:r>
    </w:p>
    <w:p w:rsidR="00C26AB5" w:rsidRPr="00C26AB5" w:rsidRDefault="00C26AB5" w:rsidP="00C26AB5">
      <w:pPr>
        <w:rPr>
          <w:rFonts w:asciiTheme="minorHAnsi" w:hAnsiTheme="minorHAnsi"/>
          <w:lang w:eastAsia="en-GB"/>
        </w:rPr>
      </w:pPr>
    </w:p>
    <w:p w:rsidR="00C26AB5" w:rsidRPr="00C26AB5" w:rsidRDefault="00C26AB5" w:rsidP="001D338E">
      <w:pPr>
        <w:rPr>
          <w:rFonts w:asciiTheme="minorHAnsi" w:hAnsiTheme="minorHAnsi"/>
        </w:rPr>
      </w:pPr>
    </w:p>
    <w:sectPr w:rsidR="00C26AB5" w:rsidRPr="00C26AB5" w:rsidSect="00615A54">
      <w:headerReference w:type="first" r:id="rId8"/>
      <w:footerReference w:type="first" r:id="rId9"/>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04" w:rsidRDefault="00C66304" w:rsidP="004A3D5A">
      <w:r>
        <w:separator/>
      </w:r>
    </w:p>
  </w:endnote>
  <w:endnote w:type="continuationSeparator" w:id="0">
    <w:p w:rsidR="00C66304" w:rsidRDefault="00C66304"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5A" w:rsidRPr="004A3D5A" w:rsidRDefault="00DC607C"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325399</wp:posOffset>
              </wp:positionH>
              <wp:positionV relativeFrom="paragraph">
                <wp:posOffset>-581203</wp:posOffset>
              </wp:positionV>
              <wp:extent cx="907085" cy="950976"/>
              <wp:effectExtent l="0" t="0" r="7620" b="1905"/>
              <wp:wrapNone/>
              <wp:docPr id="9" name="Text Box 9"/>
              <wp:cNvGraphicFramePr/>
              <a:graphic xmlns:a="http://schemas.openxmlformats.org/drawingml/2006/main">
                <a:graphicData uri="http://schemas.microsoft.com/office/word/2010/wordprocessingShape">
                  <wps:wsp>
                    <wps:cNvSpPr txBox="1"/>
                    <wps:spPr>
                      <a:xfrm>
                        <a:off x="0" y="0"/>
                        <a:ext cx="907085" cy="950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7C" w:rsidRDefault="00DC607C">
                          <w:r w:rsidRPr="00FE5B3C">
                            <w:rPr>
                              <w:noProof/>
                              <w:lang w:eastAsia="en-GB"/>
                            </w:rPr>
                            <w:drawing>
                              <wp:inline distT="0" distB="0" distL="0" distR="0" wp14:anchorId="75D3BBA5" wp14:editId="56D2AE50">
                                <wp:extent cx="845249" cy="822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26" cy="8280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6pt;margin-top:-45.75pt;width:71.4pt;height:74.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" fillcolor="white [3201]" stroked="f" strokeweight=".5pt">
              <v:textbox>
                <w:txbxContent>
                  <w:p w:rsidR="00DC607C" w:rsidRDefault="00DC607C">
                    <w:r w:rsidRPr="00FE5B3C">
                      <w:rPr>
                        <w:noProof/>
                        <w:lang w:eastAsia="en-GB"/>
                      </w:rPr>
                      <w:drawing>
                        <wp:inline distT="0" distB="0" distL="0" distR="0" wp14:anchorId="75D3BBA5" wp14:editId="56D2AE50">
                          <wp:extent cx="845249" cy="822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626" cy="828092"/>
                                  </a:xfrm>
                                  <a:prstGeom prst="rect">
                                    <a:avLst/>
                                  </a:prstGeom>
                                  <a:noFill/>
                                  <a:ln>
                                    <a:noFill/>
                                  </a:ln>
                                </pic:spPr>
                              </pic:pic>
                            </a:graphicData>
                          </a:graphic>
                        </wp:inline>
                      </w:drawing>
                    </w:r>
                  </w:p>
                </w:txbxContent>
              </v:textbox>
            </v:shape>
          </w:pict>
        </mc:Fallback>
      </mc:AlternateContent>
    </w:r>
    <w:r w:rsidR="00E00C0D"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align>center</wp:align>
              </wp:positionH>
              <wp:positionV relativeFrom="paragraph">
                <wp:posOffset>-259334</wp:posOffset>
              </wp:positionV>
              <wp:extent cx="37433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0;margin-top:-20.4pt;width:294.75pt;height:110.55pt;z-index:25166848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" filled="f" stroked="f">
              <v:textbox style="mso-fit-shape-to-text:t">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sidR="00E00C0D">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0D">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B94"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04" w:rsidRDefault="00C66304" w:rsidP="004A3D5A">
      <w:r>
        <w:separator/>
      </w:r>
    </w:p>
  </w:footnote>
  <w:footnote w:type="continuationSeparator" w:id="0">
    <w:p w:rsidR="00C66304" w:rsidRDefault="00C66304" w:rsidP="004A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5A" w:rsidRPr="00813B94" w:rsidRDefault="00813B94">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v:textbox>
            </v:shape>
          </w:pict>
        </mc:Fallback>
      </mc:AlternateContent>
    </w:r>
    <w:r w:rsidR="004B65FF" w:rsidRPr="00813B94">
      <w:rPr>
        <w:rFonts w:cs="Arial"/>
        <w:b/>
      </w:rPr>
      <w:t>Verulam School</w:t>
    </w:r>
  </w:p>
  <w:p w:rsidR="004B65FF" w:rsidRPr="00DC607C" w:rsidRDefault="004B65FF">
    <w:pPr>
      <w:pStyle w:val="Header"/>
      <w:rPr>
        <w:rFonts w:cs="Arial"/>
        <w:sz w:val="20"/>
        <w:szCs w:val="20"/>
      </w:rPr>
    </w:pPr>
    <w:r w:rsidRPr="00DC607C">
      <w:rPr>
        <w:rFonts w:cs="Arial"/>
        <w:sz w:val="20"/>
        <w:szCs w:val="20"/>
      </w:rPr>
      <w:t>“The Goal is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D29"/>
    <w:multiLevelType w:val="hybridMultilevel"/>
    <w:tmpl w:val="8B32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4576"/>
    <w:multiLevelType w:val="hybridMultilevel"/>
    <w:tmpl w:val="F3662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471C"/>
    <w:multiLevelType w:val="hybridMultilevel"/>
    <w:tmpl w:val="6BD08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4294F"/>
    <w:multiLevelType w:val="multilevel"/>
    <w:tmpl w:val="05CCA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92045"/>
    <w:multiLevelType w:val="hybridMultilevel"/>
    <w:tmpl w:val="4B8E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65906"/>
    <w:multiLevelType w:val="singleLevel"/>
    <w:tmpl w:val="FB3603D2"/>
    <w:lvl w:ilvl="0">
      <w:start w:val="2"/>
      <w:numFmt w:val="lowerLetter"/>
      <w:lvlText w:val="%1."/>
      <w:lvlJc w:val="left"/>
      <w:pPr>
        <w:tabs>
          <w:tab w:val="num" w:pos="360"/>
        </w:tabs>
        <w:ind w:left="360" w:hanging="360"/>
      </w:pPr>
      <w:rPr>
        <w:rFonts w:hint="default"/>
      </w:rPr>
    </w:lvl>
  </w:abstractNum>
  <w:abstractNum w:abstractNumId="6" w15:restartNumberingAfterBreak="0">
    <w:nsid w:val="10CB6C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B191C"/>
    <w:multiLevelType w:val="multilevel"/>
    <w:tmpl w:val="1CD81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62FDC"/>
    <w:multiLevelType w:val="hybridMultilevel"/>
    <w:tmpl w:val="C6AE9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F60F5"/>
    <w:multiLevelType w:val="hybridMultilevel"/>
    <w:tmpl w:val="D3C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0C0B"/>
    <w:multiLevelType w:val="hybridMultilevel"/>
    <w:tmpl w:val="5F64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B3841"/>
    <w:multiLevelType w:val="hybridMultilevel"/>
    <w:tmpl w:val="CEFC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D2A07"/>
    <w:multiLevelType w:val="hybridMultilevel"/>
    <w:tmpl w:val="FE38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C67"/>
    <w:multiLevelType w:val="hybridMultilevel"/>
    <w:tmpl w:val="898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E11E5"/>
    <w:multiLevelType w:val="hybridMultilevel"/>
    <w:tmpl w:val="56A6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907DE"/>
    <w:multiLevelType w:val="hybridMultilevel"/>
    <w:tmpl w:val="1B4A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92D7D"/>
    <w:multiLevelType w:val="hybridMultilevel"/>
    <w:tmpl w:val="8CD674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1205E"/>
    <w:multiLevelType w:val="hybridMultilevel"/>
    <w:tmpl w:val="B688E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9105C"/>
    <w:multiLevelType w:val="hybridMultilevel"/>
    <w:tmpl w:val="97807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71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2753CA"/>
    <w:multiLevelType w:val="hybridMultilevel"/>
    <w:tmpl w:val="7F5A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D311A"/>
    <w:multiLevelType w:val="hybridMultilevel"/>
    <w:tmpl w:val="FCBC4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04077"/>
    <w:multiLevelType w:val="hybridMultilevel"/>
    <w:tmpl w:val="7F9261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2E14102"/>
    <w:multiLevelType w:val="multilevel"/>
    <w:tmpl w:val="6F3CF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D5E6E"/>
    <w:multiLevelType w:val="multilevel"/>
    <w:tmpl w:val="E1C6E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CA74B1"/>
    <w:multiLevelType w:val="hybridMultilevel"/>
    <w:tmpl w:val="EF24D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14CFA"/>
    <w:multiLevelType w:val="hybridMultilevel"/>
    <w:tmpl w:val="9B04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D7AC2"/>
    <w:multiLevelType w:val="hybridMultilevel"/>
    <w:tmpl w:val="362A5E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03A6A"/>
    <w:multiLevelType w:val="hybridMultilevel"/>
    <w:tmpl w:val="653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625C9"/>
    <w:multiLevelType w:val="hybridMultilevel"/>
    <w:tmpl w:val="8AB4B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B3B24"/>
    <w:multiLevelType w:val="hybridMultilevel"/>
    <w:tmpl w:val="51A0C6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E627723"/>
    <w:multiLevelType w:val="hybridMultilevel"/>
    <w:tmpl w:val="48984B7C"/>
    <w:lvl w:ilvl="0" w:tplc="50009E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25D98"/>
    <w:multiLevelType w:val="hybridMultilevel"/>
    <w:tmpl w:val="C922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B23E2"/>
    <w:multiLevelType w:val="hybridMultilevel"/>
    <w:tmpl w:val="BA3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8010E"/>
    <w:multiLevelType w:val="hybridMultilevel"/>
    <w:tmpl w:val="2D1A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75248"/>
    <w:multiLevelType w:val="hybridMultilevel"/>
    <w:tmpl w:val="3B06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7"/>
  </w:num>
  <w:num w:numId="4">
    <w:abstractNumId w:val="3"/>
  </w:num>
  <w:num w:numId="5">
    <w:abstractNumId w:val="0"/>
  </w:num>
  <w:num w:numId="6">
    <w:abstractNumId w:val="31"/>
  </w:num>
  <w:num w:numId="7">
    <w:abstractNumId w:val="21"/>
  </w:num>
  <w:num w:numId="8">
    <w:abstractNumId w:val="17"/>
  </w:num>
  <w:num w:numId="9">
    <w:abstractNumId w:val="15"/>
  </w:num>
  <w:num w:numId="10">
    <w:abstractNumId w:val="28"/>
  </w:num>
  <w:num w:numId="11">
    <w:abstractNumId w:val="20"/>
  </w:num>
  <w:num w:numId="12">
    <w:abstractNumId w:val="10"/>
  </w:num>
  <w:num w:numId="13">
    <w:abstractNumId w:val="4"/>
  </w:num>
  <w:num w:numId="14">
    <w:abstractNumId w:val="33"/>
  </w:num>
  <w:num w:numId="15">
    <w:abstractNumId w:val="6"/>
  </w:num>
  <w:num w:numId="16">
    <w:abstractNumId w:val="19"/>
  </w:num>
  <w:num w:numId="17">
    <w:abstractNumId w:val="5"/>
  </w:num>
  <w:num w:numId="18">
    <w:abstractNumId w:val="18"/>
  </w:num>
  <w:num w:numId="19">
    <w:abstractNumId w:val="25"/>
  </w:num>
  <w:num w:numId="20">
    <w:abstractNumId w:val="2"/>
  </w:num>
  <w:num w:numId="21">
    <w:abstractNumId w:val="30"/>
  </w:num>
  <w:num w:numId="22">
    <w:abstractNumId w:val="11"/>
  </w:num>
  <w:num w:numId="23">
    <w:abstractNumId w:val="27"/>
  </w:num>
  <w:num w:numId="24">
    <w:abstractNumId w:val="14"/>
  </w:num>
  <w:num w:numId="25">
    <w:abstractNumId w:val="16"/>
  </w:num>
  <w:num w:numId="26">
    <w:abstractNumId w:val="32"/>
  </w:num>
  <w:num w:numId="27">
    <w:abstractNumId w:val="35"/>
  </w:num>
  <w:num w:numId="28">
    <w:abstractNumId w:val="34"/>
  </w:num>
  <w:num w:numId="29">
    <w:abstractNumId w:val="13"/>
  </w:num>
  <w:num w:numId="30">
    <w:abstractNumId w:val="24"/>
  </w:num>
  <w:num w:numId="31">
    <w:abstractNumId w:val="23"/>
  </w:num>
  <w:num w:numId="32">
    <w:abstractNumId w:val="9"/>
  </w:num>
  <w:num w:numId="33">
    <w:abstractNumId w:val="8"/>
  </w:num>
  <w:num w:numId="34">
    <w:abstractNumId w:val="26"/>
  </w:num>
  <w:num w:numId="35">
    <w:abstractNumId w:val="1"/>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4"/>
    <w:rsid w:val="0000044E"/>
    <w:rsid w:val="000030CB"/>
    <w:rsid w:val="00003743"/>
    <w:rsid w:val="00010774"/>
    <w:rsid w:val="00012243"/>
    <w:rsid w:val="000130B4"/>
    <w:rsid w:val="0002089E"/>
    <w:rsid w:val="00041807"/>
    <w:rsid w:val="00041D43"/>
    <w:rsid w:val="00050E5F"/>
    <w:rsid w:val="000653CA"/>
    <w:rsid w:val="00067550"/>
    <w:rsid w:val="00087B4E"/>
    <w:rsid w:val="0009385D"/>
    <w:rsid w:val="00097AF7"/>
    <w:rsid w:val="000A4F78"/>
    <w:rsid w:val="000B5975"/>
    <w:rsid w:val="000B77E0"/>
    <w:rsid w:val="000C6661"/>
    <w:rsid w:val="000C7B81"/>
    <w:rsid w:val="000D0195"/>
    <w:rsid w:val="000D5996"/>
    <w:rsid w:val="000E027C"/>
    <w:rsid w:val="000E0622"/>
    <w:rsid w:val="000E11A0"/>
    <w:rsid w:val="000F0E36"/>
    <w:rsid w:val="000F45EC"/>
    <w:rsid w:val="000F6B3D"/>
    <w:rsid w:val="00100124"/>
    <w:rsid w:val="00105403"/>
    <w:rsid w:val="00126537"/>
    <w:rsid w:val="0013213A"/>
    <w:rsid w:val="001469E3"/>
    <w:rsid w:val="00166C09"/>
    <w:rsid w:val="001725A3"/>
    <w:rsid w:val="001731A5"/>
    <w:rsid w:val="00176FE5"/>
    <w:rsid w:val="00182F80"/>
    <w:rsid w:val="00191147"/>
    <w:rsid w:val="0019441F"/>
    <w:rsid w:val="001B31FA"/>
    <w:rsid w:val="001B7920"/>
    <w:rsid w:val="001D338E"/>
    <w:rsid w:val="001F0460"/>
    <w:rsid w:val="002158FA"/>
    <w:rsid w:val="002200A3"/>
    <w:rsid w:val="00224565"/>
    <w:rsid w:val="00235D7B"/>
    <w:rsid w:val="00250FF0"/>
    <w:rsid w:val="0025379A"/>
    <w:rsid w:val="0025524E"/>
    <w:rsid w:val="002579E3"/>
    <w:rsid w:val="002718F7"/>
    <w:rsid w:val="00282AA8"/>
    <w:rsid w:val="002914EF"/>
    <w:rsid w:val="002923E1"/>
    <w:rsid w:val="002971C5"/>
    <w:rsid w:val="002C0B69"/>
    <w:rsid w:val="002C2484"/>
    <w:rsid w:val="002C657E"/>
    <w:rsid w:val="002C662B"/>
    <w:rsid w:val="002D28E2"/>
    <w:rsid w:val="002D64DB"/>
    <w:rsid w:val="002D68CF"/>
    <w:rsid w:val="002E3A3C"/>
    <w:rsid w:val="002F0211"/>
    <w:rsid w:val="002F1EBB"/>
    <w:rsid w:val="002F5750"/>
    <w:rsid w:val="00302BB5"/>
    <w:rsid w:val="00313E65"/>
    <w:rsid w:val="0032189E"/>
    <w:rsid w:val="00322652"/>
    <w:rsid w:val="00343C10"/>
    <w:rsid w:val="00345742"/>
    <w:rsid w:val="00370D68"/>
    <w:rsid w:val="00386F9C"/>
    <w:rsid w:val="00391311"/>
    <w:rsid w:val="00392FF7"/>
    <w:rsid w:val="003A0B9D"/>
    <w:rsid w:val="003C1616"/>
    <w:rsid w:val="003C4A56"/>
    <w:rsid w:val="003D3784"/>
    <w:rsid w:val="003D622E"/>
    <w:rsid w:val="003D7530"/>
    <w:rsid w:val="003E01BA"/>
    <w:rsid w:val="003F0392"/>
    <w:rsid w:val="0040478F"/>
    <w:rsid w:val="00411D10"/>
    <w:rsid w:val="004133C6"/>
    <w:rsid w:val="00420AF9"/>
    <w:rsid w:val="00422BED"/>
    <w:rsid w:val="00442D33"/>
    <w:rsid w:val="004638D2"/>
    <w:rsid w:val="0047013C"/>
    <w:rsid w:val="00476673"/>
    <w:rsid w:val="004766FB"/>
    <w:rsid w:val="00476964"/>
    <w:rsid w:val="00476E88"/>
    <w:rsid w:val="004822FB"/>
    <w:rsid w:val="004838EE"/>
    <w:rsid w:val="004874CD"/>
    <w:rsid w:val="00496487"/>
    <w:rsid w:val="004A3D5A"/>
    <w:rsid w:val="004A62E1"/>
    <w:rsid w:val="004B15E3"/>
    <w:rsid w:val="004B65FF"/>
    <w:rsid w:val="004D44C6"/>
    <w:rsid w:val="004D46C4"/>
    <w:rsid w:val="004E16EB"/>
    <w:rsid w:val="004E3EB8"/>
    <w:rsid w:val="0050041E"/>
    <w:rsid w:val="005044AB"/>
    <w:rsid w:val="00505E30"/>
    <w:rsid w:val="00511A01"/>
    <w:rsid w:val="005125D8"/>
    <w:rsid w:val="005223B5"/>
    <w:rsid w:val="00522742"/>
    <w:rsid w:val="00535930"/>
    <w:rsid w:val="005401DB"/>
    <w:rsid w:val="005404D7"/>
    <w:rsid w:val="00546773"/>
    <w:rsid w:val="00555A42"/>
    <w:rsid w:val="005709DB"/>
    <w:rsid w:val="0057384F"/>
    <w:rsid w:val="005759BC"/>
    <w:rsid w:val="00583AFE"/>
    <w:rsid w:val="00584B04"/>
    <w:rsid w:val="005A5A30"/>
    <w:rsid w:val="005B579E"/>
    <w:rsid w:val="005B5F9E"/>
    <w:rsid w:val="005C050E"/>
    <w:rsid w:val="005C456D"/>
    <w:rsid w:val="005C533E"/>
    <w:rsid w:val="005D0369"/>
    <w:rsid w:val="005E6F3C"/>
    <w:rsid w:val="005E740E"/>
    <w:rsid w:val="0060132E"/>
    <w:rsid w:val="00601EF2"/>
    <w:rsid w:val="00602FD9"/>
    <w:rsid w:val="00610BF3"/>
    <w:rsid w:val="00615A54"/>
    <w:rsid w:val="0061768F"/>
    <w:rsid w:val="00625BB4"/>
    <w:rsid w:val="00632A7C"/>
    <w:rsid w:val="00636A2C"/>
    <w:rsid w:val="00642387"/>
    <w:rsid w:val="00643278"/>
    <w:rsid w:val="006440DE"/>
    <w:rsid w:val="00644B41"/>
    <w:rsid w:val="006460F2"/>
    <w:rsid w:val="00662686"/>
    <w:rsid w:val="00662A11"/>
    <w:rsid w:val="00670D97"/>
    <w:rsid w:val="0067123E"/>
    <w:rsid w:val="006732C3"/>
    <w:rsid w:val="00675F19"/>
    <w:rsid w:val="00681E68"/>
    <w:rsid w:val="00693D7A"/>
    <w:rsid w:val="00696614"/>
    <w:rsid w:val="006A024F"/>
    <w:rsid w:val="006A2EE2"/>
    <w:rsid w:val="006C0AC9"/>
    <w:rsid w:val="006C3918"/>
    <w:rsid w:val="006E4596"/>
    <w:rsid w:val="006E5EAF"/>
    <w:rsid w:val="006F5D42"/>
    <w:rsid w:val="0070204D"/>
    <w:rsid w:val="0070278D"/>
    <w:rsid w:val="00721E06"/>
    <w:rsid w:val="0073423B"/>
    <w:rsid w:val="007371A1"/>
    <w:rsid w:val="00737D74"/>
    <w:rsid w:val="0074192E"/>
    <w:rsid w:val="00753DF4"/>
    <w:rsid w:val="0075453A"/>
    <w:rsid w:val="007567F4"/>
    <w:rsid w:val="0076329C"/>
    <w:rsid w:val="00784A7C"/>
    <w:rsid w:val="00785B44"/>
    <w:rsid w:val="0078799E"/>
    <w:rsid w:val="007928BD"/>
    <w:rsid w:val="007B205C"/>
    <w:rsid w:val="007B2489"/>
    <w:rsid w:val="007C05BB"/>
    <w:rsid w:val="007C2858"/>
    <w:rsid w:val="007C2E20"/>
    <w:rsid w:val="007D404C"/>
    <w:rsid w:val="007D407F"/>
    <w:rsid w:val="007D64F0"/>
    <w:rsid w:val="007E06BA"/>
    <w:rsid w:val="007E3E05"/>
    <w:rsid w:val="007E57D4"/>
    <w:rsid w:val="007E7563"/>
    <w:rsid w:val="007F7D47"/>
    <w:rsid w:val="00802640"/>
    <w:rsid w:val="00803685"/>
    <w:rsid w:val="008126D3"/>
    <w:rsid w:val="00813B94"/>
    <w:rsid w:val="00816882"/>
    <w:rsid w:val="0081795C"/>
    <w:rsid w:val="0082557D"/>
    <w:rsid w:val="008419A4"/>
    <w:rsid w:val="00847594"/>
    <w:rsid w:val="0086543B"/>
    <w:rsid w:val="0088686B"/>
    <w:rsid w:val="008B35B9"/>
    <w:rsid w:val="008B6D2C"/>
    <w:rsid w:val="008C01C0"/>
    <w:rsid w:val="008C168D"/>
    <w:rsid w:val="008C3746"/>
    <w:rsid w:val="008D20C0"/>
    <w:rsid w:val="008D3047"/>
    <w:rsid w:val="008F545A"/>
    <w:rsid w:val="0090101B"/>
    <w:rsid w:val="00920F90"/>
    <w:rsid w:val="009253ED"/>
    <w:rsid w:val="009342E5"/>
    <w:rsid w:val="00934612"/>
    <w:rsid w:val="00941267"/>
    <w:rsid w:val="00951F70"/>
    <w:rsid w:val="00952432"/>
    <w:rsid w:val="00964790"/>
    <w:rsid w:val="009700E4"/>
    <w:rsid w:val="00970FC4"/>
    <w:rsid w:val="009855D3"/>
    <w:rsid w:val="009B58E8"/>
    <w:rsid w:val="009C21CE"/>
    <w:rsid w:val="009D0D21"/>
    <w:rsid w:val="009D2D59"/>
    <w:rsid w:val="009F1A52"/>
    <w:rsid w:val="009F3585"/>
    <w:rsid w:val="009F7AD2"/>
    <w:rsid w:val="00A03247"/>
    <w:rsid w:val="00A05C89"/>
    <w:rsid w:val="00A35472"/>
    <w:rsid w:val="00A45B35"/>
    <w:rsid w:val="00A562CF"/>
    <w:rsid w:val="00A610A2"/>
    <w:rsid w:val="00A928FC"/>
    <w:rsid w:val="00A972D2"/>
    <w:rsid w:val="00AB46BC"/>
    <w:rsid w:val="00AB780B"/>
    <w:rsid w:val="00AD73DF"/>
    <w:rsid w:val="00AE709D"/>
    <w:rsid w:val="00AF0D07"/>
    <w:rsid w:val="00AF5A6C"/>
    <w:rsid w:val="00B1138A"/>
    <w:rsid w:val="00B1628B"/>
    <w:rsid w:val="00B22495"/>
    <w:rsid w:val="00B24057"/>
    <w:rsid w:val="00B304F3"/>
    <w:rsid w:val="00B319CB"/>
    <w:rsid w:val="00B333DC"/>
    <w:rsid w:val="00B34B93"/>
    <w:rsid w:val="00B42455"/>
    <w:rsid w:val="00B57B3E"/>
    <w:rsid w:val="00B60BEE"/>
    <w:rsid w:val="00B74CDC"/>
    <w:rsid w:val="00B752CB"/>
    <w:rsid w:val="00B775A6"/>
    <w:rsid w:val="00BA3C8B"/>
    <w:rsid w:val="00BC45BD"/>
    <w:rsid w:val="00BD5E58"/>
    <w:rsid w:val="00BD6212"/>
    <w:rsid w:val="00BE70D8"/>
    <w:rsid w:val="00BF5911"/>
    <w:rsid w:val="00BF677B"/>
    <w:rsid w:val="00C04868"/>
    <w:rsid w:val="00C10ED0"/>
    <w:rsid w:val="00C1623B"/>
    <w:rsid w:val="00C17F78"/>
    <w:rsid w:val="00C26AB5"/>
    <w:rsid w:val="00C36F7F"/>
    <w:rsid w:val="00C43301"/>
    <w:rsid w:val="00C6478C"/>
    <w:rsid w:val="00C64F81"/>
    <w:rsid w:val="00C66304"/>
    <w:rsid w:val="00C6658A"/>
    <w:rsid w:val="00C945C9"/>
    <w:rsid w:val="00CA385F"/>
    <w:rsid w:val="00CB061A"/>
    <w:rsid w:val="00CB1166"/>
    <w:rsid w:val="00CB3C35"/>
    <w:rsid w:val="00CB4987"/>
    <w:rsid w:val="00CB56E1"/>
    <w:rsid w:val="00CB6CC6"/>
    <w:rsid w:val="00CB7306"/>
    <w:rsid w:val="00CC0D94"/>
    <w:rsid w:val="00CC3758"/>
    <w:rsid w:val="00CC6B87"/>
    <w:rsid w:val="00CF1F2F"/>
    <w:rsid w:val="00CF4772"/>
    <w:rsid w:val="00D00790"/>
    <w:rsid w:val="00D07D6A"/>
    <w:rsid w:val="00D100FF"/>
    <w:rsid w:val="00D33010"/>
    <w:rsid w:val="00D332EC"/>
    <w:rsid w:val="00D43CF3"/>
    <w:rsid w:val="00D452A8"/>
    <w:rsid w:val="00D6239E"/>
    <w:rsid w:val="00D92E64"/>
    <w:rsid w:val="00D9594B"/>
    <w:rsid w:val="00D95CA6"/>
    <w:rsid w:val="00D96A38"/>
    <w:rsid w:val="00D97691"/>
    <w:rsid w:val="00DA116E"/>
    <w:rsid w:val="00DA4819"/>
    <w:rsid w:val="00DA55FA"/>
    <w:rsid w:val="00DB635B"/>
    <w:rsid w:val="00DB7D34"/>
    <w:rsid w:val="00DC607C"/>
    <w:rsid w:val="00DD4583"/>
    <w:rsid w:val="00DD5B1D"/>
    <w:rsid w:val="00DE484E"/>
    <w:rsid w:val="00DF3A4A"/>
    <w:rsid w:val="00E00C0D"/>
    <w:rsid w:val="00E026C5"/>
    <w:rsid w:val="00E05387"/>
    <w:rsid w:val="00E07ECE"/>
    <w:rsid w:val="00E413A2"/>
    <w:rsid w:val="00E432C0"/>
    <w:rsid w:val="00E43F3C"/>
    <w:rsid w:val="00E5018D"/>
    <w:rsid w:val="00E541EE"/>
    <w:rsid w:val="00E57653"/>
    <w:rsid w:val="00E57984"/>
    <w:rsid w:val="00E66BD4"/>
    <w:rsid w:val="00E72E0F"/>
    <w:rsid w:val="00E91CF4"/>
    <w:rsid w:val="00E91EEB"/>
    <w:rsid w:val="00EA0A91"/>
    <w:rsid w:val="00EC3867"/>
    <w:rsid w:val="00EC4D1F"/>
    <w:rsid w:val="00EE536F"/>
    <w:rsid w:val="00EF447C"/>
    <w:rsid w:val="00F130B2"/>
    <w:rsid w:val="00F33EBB"/>
    <w:rsid w:val="00F62716"/>
    <w:rsid w:val="00F64D93"/>
    <w:rsid w:val="00F66156"/>
    <w:rsid w:val="00F7289C"/>
    <w:rsid w:val="00F95990"/>
    <w:rsid w:val="00F96540"/>
    <w:rsid w:val="00FA6607"/>
    <w:rsid w:val="00FA6D11"/>
    <w:rsid w:val="00FC3121"/>
    <w:rsid w:val="00FC3278"/>
    <w:rsid w:val="00FC3CB6"/>
    <w:rsid w:val="00FD4BCE"/>
    <w:rsid w:val="00FD60DD"/>
    <w:rsid w:val="00FD71AC"/>
    <w:rsid w:val="00FE227C"/>
    <w:rsid w:val="00FE397E"/>
    <w:rsid w:val="00FE7FFB"/>
    <w:rsid w:val="00FF4830"/>
    <w:rsid w:val="00FF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1C154"/>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9346">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75610146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bonass@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10</cp:revision>
  <cp:lastPrinted>2020-09-11T08:32:00Z</cp:lastPrinted>
  <dcterms:created xsi:type="dcterms:W3CDTF">2020-09-09T13:48:00Z</dcterms:created>
  <dcterms:modified xsi:type="dcterms:W3CDTF">2020-09-11T10:14:00Z</dcterms:modified>
</cp:coreProperties>
</file>