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4B99" w14:textId="77777777" w:rsidR="0052415B" w:rsidRPr="0052415B" w:rsidRDefault="0052415B" w:rsidP="0052415B">
      <w:pPr>
        <w:suppressLineNumbers/>
        <w:spacing w:line="240" w:lineRule="auto"/>
        <w:jc w:val="center"/>
        <w:rPr>
          <w:b/>
          <w:sz w:val="32"/>
          <w:szCs w:val="36"/>
        </w:rPr>
      </w:pPr>
      <w:r w:rsidRPr="0052415B">
        <w:rPr>
          <w:b/>
          <w:sz w:val="32"/>
          <w:szCs w:val="36"/>
        </w:rPr>
        <w:t>Ten Characteristics of a Myth</w:t>
      </w:r>
    </w:p>
    <w:p w14:paraId="31E621FF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  <w:rPr>
          <w:b/>
        </w:rPr>
      </w:pPr>
      <w:r w:rsidRPr="006F01BB">
        <w:rPr>
          <w:b/>
        </w:rPr>
        <w:t>A myth is a story that is, or was considered, a true explanation of the natural world and how it came to be.</w:t>
      </w:r>
    </w:p>
    <w:p w14:paraId="64B2FF50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Characters</w:t>
      </w:r>
      <w:r w:rsidRPr="006F01BB">
        <w:t xml:space="preserve"> are often non-human and are typically gods, goddesses, supernatural beings or mystical “</w:t>
      </w:r>
      <w:r w:rsidR="00AB45B9" w:rsidRPr="006F01BB">
        <w:t>fir</w:t>
      </w:r>
      <w:r w:rsidR="00AB45B9">
        <w:t>s</w:t>
      </w:r>
      <w:r w:rsidR="00AB45B9" w:rsidRPr="006F01BB">
        <w:t>t</w:t>
      </w:r>
      <w:r w:rsidRPr="006F01BB">
        <w:t xml:space="preserve"> people.”</w:t>
      </w:r>
    </w:p>
    <w:p w14:paraId="41F98B6F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49" w:hanging="349"/>
      </w:pPr>
      <w:r w:rsidRPr="006F01BB">
        <w:rPr>
          <w:b/>
        </w:rPr>
        <w:t>Setting</w:t>
      </w:r>
      <w:r w:rsidRPr="006F01BB">
        <w:t xml:space="preserve"> is typically ancient, or prior to the time when actual records were kept. Myths are typically set in a world very similar to our own, but with supernatural monsters or areas.</w:t>
      </w:r>
    </w:p>
    <w:p w14:paraId="1D670654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The plot</w:t>
      </w:r>
      <w:r w:rsidRPr="006F01BB">
        <w:t xml:space="preserve"> of a myth may take place between a supernatural world and our present day world. Myths do this to highlight the basic human behavio</w:t>
      </w:r>
      <w:r>
        <w:t>u</w:t>
      </w:r>
      <w:r w:rsidRPr="006F01BB">
        <w:t xml:space="preserve">rs that are essential in any setting. </w:t>
      </w:r>
    </w:p>
    <w:p w14:paraId="146A98AA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t xml:space="preserve">Myths </w:t>
      </w:r>
      <w:r w:rsidRPr="006F01BB">
        <w:rPr>
          <w:b/>
        </w:rPr>
        <w:t>possess events that bend or break natural laws</w:t>
      </w:r>
      <w:r w:rsidRPr="006F01BB">
        <w:t>. This is often done to magnify the “super-naturalness” of the mythical world.</w:t>
      </w:r>
    </w:p>
    <w:p w14:paraId="586F648F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t>Promotes “Social Action”—myths try to tell people how to act and live. Core values such as individualism, family and community are often instilled in mythical heroes.</w:t>
      </w:r>
    </w:p>
    <w:p w14:paraId="4471A1A2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t xml:space="preserve">Myths have sense of </w:t>
      </w:r>
      <w:r w:rsidRPr="006F01BB">
        <w:rPr>
          <w:b/>
        </w:rPr>
        <w:t>mystery</w:t>
      </w:r>
      <w:r w:rsidRPr="006F01BB">
        <w:t xml:space="preserve">, </w:t>
      </w:r>
      <w:r w:rsidRPr="006F01BB">
        <w:rPr>
          <w:b/>
        </w:rPr>
        <w:t>or the unknown</w:t>
      </w:r>
      <w:r w:rsidRPr="006F01BB">
        <w:t>.</w:t>
      </w:r>
    </w:p>
    <w:p w14:paraId="56529BF7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Dualities</w:t>
      </w:r>
      <w:r w:rsidRPr="006F01BB">
        <w:t xml:space="preserve"> (or complete opposites such as night/day, good/evil) often play important roles in the plot of a myth. </w:t>
      </w:r>
    </w:p>
    <w:p w14:paraId="3A3643F3" w14:textId="77777777" w:rsidR="0052415B" w:rsidRPr="00627805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Myths oft</w:t>
      </w:r>
      <w:r>
        <w:rPr>
          <w:b/>
        </w:rPr>
        <w:t>en have an emphasis on language.</w:t>
      </w:r>
      <w:r w:rsidRPr="006F01BB">
        <w:t xml:space="preserve"> Mythical heroes are often sophisticated storytellers.</w:t>
      </w:r>
    </w:p>
    <w:p w14:paraId="4ED9865C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Myths are often metaphoric—</w:t>
      </w:r>
      <w:r w:rsidRPr="006F01BB">
        <w:t>myths are created to comment or analyse a real world event. Real world questions that myths often attempt to answer are:</w:t>
      </w:r>
    </w:p>
    <w:p w14:paraId="0A046366" w14:textId="77777777" w:rsidR="0052415B" w:rsidRPr="006F01BB" w:rsidRDefault="0052415B" w:rsidP="0052415B">
      <w:pPr>
        <w:numPr>
          <w:ilvl w:val="0"/>
          <w:numId w:val="2"/>
        </w:numPr>
        <w:suppressLineNumbers/>
        <w:spacing w:after="0" w:line="240" w:lineRule="auto"/>
        <w:ind w:left="1080"/>
      </w:pPr>
      <w:r w:rsidRPr="006F01BB">
        <w:t>Why are we here?</w:t>
      </w:r>
    </w:p>
    <w:p w14:paraId="6565E9B6" w14:textId="77777777" w:rsidR="0052415B" w:rsidRPr="006F01BB" w:rsidRDefault="0052415B" w:rsidP="0052415B">
      <w:pPr>
        <w:numPr>
          <w:ilvl w:val="0"/>
          <w:numId w:val="2"/>
        </w:numPr>
        <w:suppressLineNumbers/>
        <w:spacing w:after="0" w:line="240" w:lineRule="auto"/>
        <w:ind w:left="1080"/>
      </w:pPr>
      <w:r w:rsidRPr="006F01BB">
        <w:t>Who are we?</w:t>
      </w:r>
    </w:p>
    <w:p w14:paraId="11C3EB06" w14:textId="77777777" w:rsidR="0052415B" w:rsidRPr="006F01BB" w:rsidRDefault="0052415B" w:rsidP="0052415B">
      <w:pPr>
        <w:numPr>
          <w:ilvl w:val="0"/>
          <w:numId w:val="2"/>
        </w:numPr>
        <w:suppressLineNumbers/>
        <w:spacing w:after="0" w:line="240" w:lineRule="auto"/>
        <w:ind w:left="1080"/>
      </w:pPr>
      <w:r w:rsidRPr="006F01BB">
        <w:t>Why are we living? What is our purpose?</w:t>
      </w:r>
    </w:p>
    <w:p w14:paraId="241BFAFB" w14:textId="77777777" w:rsidR="0052415B" w:rsidRPr="0052415B" w:rsidRDefault="0052415B" w:rsidP="0052415B">
      <w:pPr>
        <w:suppressLineNumbers/>
        <w:spacing w:line="240" w:lineRule="auto"/>
        <w:jc w:val="right"/>
        <w:rPr>
          <w:b/>
          <w:sz w:val="16"/>
          <w:szCs w:val="16"/>
        </w:rPr>
      </w:pPr>
      <w:r w:rsidRPr="0052415B">
        <w:rPr>
          <w:b/>
          <w:sz w:val="16"/>
          <w:szCs w:val="16"/>
        </w:rPr>
        <w:t xml:space="preserve">Adapted from “What is a Myth?” by Mary </w:t>
      </w:r>
      <w:proofErr w:type="spellStart"/>
      <w:r w:rsidRPr="0052415B">
        <w:rPr>
          <w:b/>
          <w:sz w:val="16"/>
          <w:szCs w:val="16"/>
        </w:rPr>
        <w:t>Magoulick</w:t>
      </w:r>
      <w:proofErr w:type="spellEnd"/>
      <w:r w:rsidRPr="0052415B">
        <w:rPr>
          <w:b/>
          <w:sz w:val="16"/>
          <w:szCs w:val="16"/>
        </w:rPr>
        <w:t xml:space="preserve"> www.facutly.de.gcsu.edu</w:t>
      </w:r>
    </w:p>
    <w:p w14:paraId="607832B1" w14:textId="77777777" w:rsidR="0052415B" w:rsidRPr="0052415B" w:rsidRDefault="0052415B" w:rsidP="0052415B">
      <w:pPr>
        <w:spacing w:line="240" w:lineRule="auto"/>
        <w:rPr>
          <w:sz w:val="2"/>
        </w:rPr>
      </w:pPr>
    </w:p>
    <w:p w14:paraId="7E3DA363" w14:textId="77777777" w:rsidR="0052415B" w:rsidRPr="0052415B" w:rsidRDefault="0052415B" w:rsidP="0052415B">
      <w:pPr>
        <w:suppressLineNumbers/>
        <w:spacing w:line="240" w:lineRule="auto"/>
        <w:jc w:val="center"/>
        <w:rPr>
          <w:b/>
          <w:sz w:val="32"/>
          <w:szCs w:val="36"/>
        </w:rPr>
      </w:pPr>
      <w:r w:rsidRPr="0052415B">
        <w:rPr>
          <w:b/>
          <w:sz w:val="32"/>
          <w:szCs w:val="36"/>
        </w:rPr>
        <w:t>Ten Characteristics of a Myth</w:t>
      </w:r>
    </w:p>
    <w:p w14:paraId="1DB20D2B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  <w:rPr>
          <w:b/>
        </w:rPr>
      </w:pPr>
      <w:r w:rsidRPr="006F01BB">
        <w:rPr>
          <w:b/>
        </w:rPr>
        <w:t>A myth is a story that is, or was considered, a true explanation of the natural world and how it came to be.</w:t>
      </w:r>
    </w:p>
    <w:p w14:paraId="52AFFC5E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Characters</w:t>
      </w:r>
      <w:r w:rsidRPr="006F01BB">
        <w:t xml:space="preserve"> are often non-human and are typically gods, goddesses, supernatural beings or mystical “</w:t>
      </w:r>
      <w:r w:rsidR="00F421BA" w:rsidRPr="006F01BB">
        <w:t>fir</w:t>
      </w:r>
      <w:r w:rsidR="00F421BA">
        <w:t>s</w:t>
      </w:r>
      <w:r w:rsidR="00F421BA" w:rsidRPr="006F01BB">
        <w:t>t</w:t>
      </w:r>
      <w:r w:rsidRPr="006F01BB">
        <w:t xml:space="preserve"> people.”</w:t>
      </w:r>
    </w:p>
    <w:p w14:paraId="44718282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Setting</w:t>
      </w:r>
      <w:r w:rsidRPr="006F01BB">
        <w:t xml:space="preserve"> is typically ancient, or prior to the time when actual records were kept. Myths are typically set in a world very similar to our own, but with supernatural monsters or areas.</w:t>
      </w:r>
    </w:p>
    <w:p w14:paraId="51A87F54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The plot</w:t>
      </w:r>
      <w:r w:rsidRPr="006F01BB">
        <w:t xml:space="preserve"> of a myth may take place between a supernatural world and our present day world. Myths do this to highlight the basic human behavio</w:t>
      </w:r>
      <w:r>
        <w:t>u</w:t>
      </w:r>
      <w:r w:rsidRPr="006F01BB">
        <w:t xml:space="preserve">rs that are essential in any setting. </w:t>
      </w:r>
    </w:p>
    <w:p w14:paraId="4829AC02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t xml:space="preserve">Myths </w:t>
      </w:r>
      <w:r w:rsidRPr="006F01BB">
        <w:rPr>
          <w:b/>
        </w:rPr>
        <w:t>possess events that bend or break natural laws</w:t>
      </w:r>
      <w:r w:rsidRPr="006F01BB">
        <w:t>. This is often done to magnify the “super-naturalness” of the mythical world.</w:t>
      </w:r>
    </w:p>
    <w:p w14:paraId="01B89130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t>Promotes “Social Action”—myths try to tell people how to act and live. Core values such as individualism, family and community are often instilled in mythical heroes.</w:t>
      </w:r>
    </w:p>
    <w:p w14:paraId="20A6845A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t xml:space="preserve">Myths have sense of </w:t>
      </w:r>
      <w:r w:rsidRPr="006F01BB">
        <w:rPr>
          <w:b/>
        </w:rPr>
        <w:t>mystery</w:t>
      </w:r>
      <w:r w:rsidRPr="006F01BB">
        <w:t xml:space="preserve">, </w:t>
      </w:r>
      <w:r w:rsidRPr="006F01BB">
        <w:rPr>
          <w:b/>
        </w:rPr>
        <w:t>or the unknown</w:t>
      </w:r>
      <w:r w:rsidRPr="006F01BB">
        <w:t>.</w:t>
      </w:r>
    </w:p>
    <w:p w14:paraId="2F304717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Dualities</w:t>
      </w:r>
      <w:r w:rsidRPr="006F01BB">
        <w:t xml:space="preserve"> (or complete opposites such as night/day, good/evil) often play important roles in the plot of a myth. </w:t>
      </w:r>
    </w:p>
    <w:p w14:paraId="6A241864" w14:textId="77777777" w:rsidR="0052415B" w:rsidRPr="00627805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Myths oft</w:t>
      </w:r>
      <w:r>
        <w:rPr>
          <w:b/>
        </w:rPr>
        <w:t>en have an emphasis on language.</w:t>
      </w:r>
      <w:r w:rsidRPr="006F01BB">
        <w:t xml:space="preserve"> Mythical heroes are often sophisticated storytellers.</w:t>
      </w:r>
    </w:p>
    <w:p w14:paraId="05C8A8C5" w14:textId="77777777" w:rsidR="0052415B" w:rsidRPr="006F01BB" w:rsidRDefault="0052415B" w:rsidP="0052415B">
      <w:pPr>
        <w:pStyle w:val="ListParagraph"/>
        <w:numPr>
          <w:ilvl w:val="0"/>
          <w:numId w:val="1"/>
        </w:numPr>
        <w:suppressLineNumbers/>
        <w:spacing w:line="240" w:lineRule="auto"/>
        <w:ind w:left="360"/>
      </w:pPr>
      <w:r w:rsidRPr="006F01BB">
        <w:rPr>
          <w:b/>
        </w:rPr>
        <w:t>Myths are often metaphoric—</w:t>
      </w:r>
      <w:r w:rsidRPr="006F01BB">
        <w:t>myths are created to comment or analyse a real world event. Real world questions that myths often attempt to answer are:</w:t>
      </w:r>
    </w:p>
    <w:p w14:paraId="7DFF4B61" w14:textId="77777777" w:rsidR="0052415B" w:rsidRPr="006F01BB" w:rsidRDefault="0052415B" w:rsidP="0052415B">
      <w:pPr>
        <w:numPr>
          <w:ilvl w:val="0"/>
          <w:numId w:val="2"/>
        </w:numPr>
        <w:suppressLineNumbers/>
        <w:spacing w:after="0" w:line="240" w:lineRule="auto"/>
        <w:ind w:left="1080"/>
      </w:pPr>
      <w:r w:rsidRPr="006F01BB">
        <w:t>Why are we here?</w:t>
      </w:r>
    </w:p>
    <w:p w14:paraId="45FBC2D2" w14:textId="77777777" w:rsidR="0052415B" w:rsidRPr="006F01BB" w:rsidRDefault="0052415B" w:rsidP="0052415B">
      <w:pPr>
        <w:numPr>
          <w:ilvl w:val="0"/>
          <w:numId w:val="2"/>
        </w:numPr>
        <w:suppressLineNumbers/>
        <w:spacing w:after="0" w:line="240" w:lineRule="auto"/>
        <w:ind w:left="1080"/>
      </w:pPr>
      <w:r w:rsidRPr="006F01BB">
        <w:t>Who are we?</w:t>
      </w:r>
    </w:p>
    <w:p w14:paraId="666DD26C" w14:textId="77777777" w:rsidR="0052415B" w:rsidRPr="006F01BB" w:rsidRDefault="0052415B" w:rsidP="0052415B">
      <w:pPr>
        <w:numPr>
          <w:ilvl w:val="0"/>
          <w:numId w:val="2"/>
        </w:numPr>
        <w:suppressLineNumbers/>
        <w:spacing w:after="0" w:line="240" w:lineRule="auto"/>
        <w:ind w:left="1080"/>
      </w:pPr>
      <w:r w:rsidRPr="006F01BB">
        <w:t>Why are we living? What is our purpose?</w:t>
      </w:r>
    </w:p>
    <w:p w14:paraId="1E2E54CD" w14:textId="77777777" w:rsidR="00612A60" w:rsidRPr="0052415B" w:rsidRDefault="0052415B" w:rsidP="0052415B">
      <w:pPr>
        <w:suppressLineNumbers/>
        <w:spacing w:line="240" w:lineRule="auto"/>
        <w:jc w:val="right"/>
      </w:pPr>
      <w:r w:rsidRPr="0052415B">
        <w:rPr>
          <w:b/>
          <w:sz w:val="16"/>
          <w:szCs w:val="16"/>
        </w:rPr>
        <w:t xml:space="preserve">Adapted from “What is a Myth?” by Mary </w:t>
      </w:r>
      <w:proofErr w:type="spellStart"/>
      <w:r w:rsidRPr="0052415B">
        <w:rPr>
          <w:b/>
          <w:sz w:val="16"/>
          <w:szCs w:val="16"/>
        </w:rPr>
        <w:t>Magoulick</w:t>
      </w:r>
      <w:proofErr w:type="spellEnd"/>
      <w:r w:rsidRPr="0052415B">
        <w:rPr>
          <w:b/>
          <w:sz w:val="16"/>
          <w:szCs w:val="16"/>
        </w:rPr>
        <w:t xml:space="preserve"> www.facutly.de.gcsu.edu</w:t>
      </w:r>
    </w:p>
    <w:sectPr w:rsidR="00612A60" w:rsidRPr="0052415B" w:rsidSect="00524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ssoonCRInfant">
    <w:altName w:val="Calibri"/>
    <w:panose1 w:val="020B0604020202020204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29A"/>
    <w:multiLevelType w:val="hybridMultilevel"/>
    <w:tmpl w:val="FE6AC306"/>
    <w:lvl w:ilvl="0" w:tplc="55BC8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4F8"/>
    <w:multiLevelType w:val="hybridMultilevel"/>
    <w:tmpl w:val="83C0E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NLc0NDcyNDUzsbBU0lEKTi0uzszPAykwrgUAz5RRqywAAAA="/>
  </w:docVars>
  <w:rsids>
    <w:rsidRoot w:val="0052415B"/>
    <w:rsid w:val="002C3AB4"/>
    <w:rsid w:val="0031707B"/>
    <w:rsid w:val="0052415B"/>
    <w:rsid w:val="00AB45B9"/>
    <w:rsid w:val="00D35B6A"/>
    <w:rsid w:val="00DC4C70"/>
    <w:rsid w:val="00F4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5146"/>
  <w15:docId w15:val="{9C58086F-B481-5147-82D8-8DF54305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5B"/>
    <w:pPr>
      <w:jc w:val="both"/>
    </w:pPr>
    <w:rPr>
      <w:rFonts w:ascii="SassoonCRInfant" w:hAnsi="SassoonCRInfan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strogerss01</dc:creator>
  <cp:lastModifiedBy>phyllis avery</cp:lastModifiedBy>
  <cp:revision>2</cp:revision>
  <dcterms:created xsi:type="dcterms:W3CDTF">2020-03-15T09:01:00Z</dcterms:created>
  <dcterms:modified xsi:type="dcterms:W3CDTF">2020-03-15T09:01:00Z</dcterms:modified>
</cp:coreProperties>
</file>